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F2" w:rsidRPr="001A4FFD" w:rsidRDefault="003F4E28" w:rsidP="009A5CF2">
      <w:pPr>
        <w:tabs>
          <w:tab w:val="left" w:pos="900"/>
        </w:tabs>
        <w:jc w:val="center"/>
        <w:rPr>
          <w:rFonts w:ascii="Bookman Old Style" w:hAnsi="Bookman Old Style"/>
          <w:b/>
          <w:i/>
          <w:sz w:val="28"/>
          <w:szCs w:val="28"/>
          <w:u w:val="double"/>
        </w:rPr>
      </w:pPr>
      <w:r>
        <w:rPr>
          <w:rFonts w:ascii="Bookman Old Style" w:hAnsi="Bookman Old Style"/>
          <w:b/>
          <w:i/>
          <w:noProof/>
          <w:sz w:val="28"/>
          <w:szCs w:val="28"/>
          <w:u w:val="doub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in;margin-top:-27pt;width:108pt;height:86pt;z-index:251657728" fillcolor="window">
            <v:imagedata r:id="rId5" o:title=""/>
            <w10:wrap side="right"/>
          </v:shape>
          <o:OLEObject Type="Embed" ProgID="PBrush" ShapeID="_x0000_s1026" DrawAspect="Content" ObjectID="_1825142883" r:id="rId6"/>
        </w:object>
      </w:r>
      <w:r w:rsidR="005D3B14">
        <w:rPr>
          <w:rFonts w:ascii="Bookman Old Style" w:hAnsi="Bookman Old Style"/>
          <w:b/>
          <w:i/>
          <w:sz w:val="28"/>
          <w:szCs w:val="28"/>
          <w:u w:val="double"/>
        </w:rPr>
        <w:t>ОБЩИНСКИ СЪВЕТ -</w:t>
      </w:r>
      <w:r w:rsidR="005D3B14">
        <w:rPr>
          <w:rFonts w:ascii="Bookman Old Style" w:hAnsi="Bookman Old Style"/>
          <w:b/>
          <w:i/>
          <w:sz w:val="28"/>
          <w:szCs w:val="28"/>
          <w:u w:val="double"/>
          <w:lang w:val="en-US"/>
        </w:rPr>
        <w:t xml:space="preserve"> </w:t>
      </w:r>
      <w:r w:rsidR="009A5CF2" w:rsidRPr="001A4FFD">
        <w:rPr>
          <w:rFonts w:ascii="Bookman Old Style" w:hAnsi="Bookman Old Style"/>
          <w:b/>
          <w:i/>
          <w:sz w:val="28"/>
          <w:szCs w:val="28"/>
          <w:u w:val="double"/>
        </w:rPr>
        <w:t>РУДОЗЕМ, ОБЛАСТ СМОЛЯН</w:t>
      </w:r>
    </w:p>
    <w:p w:rsidR="009A5CF2" w:rsidRPr="001F6940" w:rsidRDefault="009A5CF2" w:rsidP="000B1B43">
      <w:pPr>
        <w:tabs>
          <w:tab w:val="left" w:pos="709"/>
        </w:tabs>
        <w:jc w:val="center"/>
        <w:rPr>
          <w:rFonts w:ascii="Bookman Old Style" w:hAnsi="Bookman Old Style"/>
          <w:sz w:val="28"/>
          <w:szCs w:val="28"/>
        </w:rPr>
      </w:pPr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e</w:t>
      </w:r>
      <w:r w:rsidRPr="00512E36">
        <w:rPr>
          <w:rFonts w:ascii="Bookman Old Style" w:hAnsi="Bookman Old Style"/>
          <w:b/>
          <w:i/>
          <w:sz w:val="28"/>
          <w:szCs w:val="28"/>
        </w:rPr>
        <w:t>-</w:t>
      </w:r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mail</w:t>
      </w:r>
      <w:r w:rsidRPr="00512E36">
        <w:rPr>
          <w:rFonts w:ascii="Bookman Old Style" w:hAnsi="Bookman Old Style"/>
          <w:b/>
          <w:i/>
          <w:sz w:val="28"/>
          <w:szCs w:val="28"/>
        </w:rPr>
        <w:t>: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obsrud</w:t>
      </w:r>
      <w:proofErr w:type="spellEnd"/>
      <w:r w:rsidRPr="00512E36">
        <w:rPr>
          <w:rFonts w:ascii="Bookman Old Style" w:hAnsi="Bookman Old Style"/>
          <w:b/>
          <w:i/>
          <w:sz w:val="28"/>
          <w:szCs w:val="28"/>
        </w:rPr>
        <w:t>@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abv</w:t>
      </w:r>
      <w:proofErr w:type="spellEnd"/>
      <w:r w:rsidRPr="00512E36">
        <w:rPr>
          <w:rFonts w:ascii="Bookman Old Style" w:hAnsi="Bookman Old Style"/>
          <w:b/>
          <w:i/>
          <w:sz w:val="28"/>
          <w:szCs w:val="28"/>
        </w:rPr>
        <w:t>.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bg</w:t>
      </w:r>
      <w:proofErr w:type="spellEnd"/>
    </w:p>
    <w:p w:rsidR="009A5CF2" w:rsidRDefault="009A5CF2" w:rsidP="009A5CF2">
      <w:pPr>
        <w:pStyle w:val="a3"/>
        <w:ind w:left="5580"/>
        <w:rPr>
          <w:sz w:val="28"/>
        </w:rPr>
      </w:pPr>
    </w:p>
    <w:p w:rsidR="00C42CFC" w:rsidRDefault="00C42CFC" w:rsidP="009A5CF2">
      <w:pPr>
        <w:pStyle w:val="a3"/>
        <w:ind w:left="5580"/>
        <w:rPr>
          <w:sz w:val="28"/>
        </w:rPr>
      </w:pPr>
    </w:p>
    <w:p w:rsidR="009A5CF2" w:rsidRPr="009A5CF2" w:rsidRDefault="009A5CF2" w:rsidP="009A5CF2">
      <w:pPr>
        <w:pStyle w:val="a3"/>
        <w:ind w:left="5580"/>
        <w:rPr>
          <w:sz w:val="28"/>
        </w:rPr>
      </w:pPr>
      <w:r w:rsidRPr="009A5CF2">
        <w:rPr>
          <w:sz w:val="28"/>
        </w:rPr>
        <w:t xml:space="preserve">  ДО</w:t>
      </w:r>
    </w:p>
    <w:p w:rsidR="009A5CF2" w:rsidRPr="009A5CF2" w:rsidRDefault="009A5CF2" w:rsidP="009A5CF2">
      <w:pPr>
        <w:pStyle w:val="a3"/>
        <w:ind w:left="5580"/>
        <w:rPr>
          <w:sz w:val="28"/>
        </w:rPr>
      </w:pPr>
      <w:r w:rsidRPr="009A5CF2">
        <w:rPr>
          <w:sz w:val="28"/>
        </w:rPr>
        <w:t xml:space="preserve">  ОБЩИНСКИ  СЪВЕТ</w:t>
      </w:r>
    </w:p>
    <w:p w:rsidR="009A5CF2" w:rsidRDefault="009A5CF2" w:rsidP="009A5CF2">
      <w:pPr>
        <w:pStyle w:val="a3"/>
        <w:ind w:left="708"/>
        <w:rPr>
          <w:sz w:val="28"/>
        </w:rPr>
      </w:pPr>
      <w:r w:rsidRPr="009A5CF2">
        <w:rPr>
          <w:sz w:val="28"/>
        </w:rPr>
        <w:t xml:space="preserve">                                                 </w:t>
      </w:r>
      <w:r w:rsidRPr="009A5CF2">
        <w:rPr>
          <w:sz w:val="28"/>
          <w:lang w:val="ru-RU"/>
        </w:rPr>
        <w:t xml:space="preserve">                   </w:t>
      </w:r>
      <w:r w:rsidRPr="009A5CF2">
        <w:rPr>
          <w:sz w:val="28"/>
        </w:rPr>
        <w:t xml:space="preserve">    гр. Рудозем</w:t>
      </w:r>
    </w:p>
    <w:p w:rsidR="00CD13FF" w:rsidRDefault="00CD13FF" w:rsidP="009A5CF2">
      <w:pPr>
        <w:pStyle w:val="a3"/>
        <w:ind w:left="708"/>
        <w:rPr>
          <w:sz w:val="28"/>
        </w:rPr>
      </w:pPr>
    </w:p>
    <w:p w:rsidR="00CD13FF" w:rsidRDefault="00CD13FF" w:rsidP="009A5CF2">
      <w:pPr>
        <w:pStyle w:val="a3"/>
        <w:ind w:left="708"/>
        <w:rPr>
          <w:sz w:val="28"/>
        </w:rPr>
      </w:pPr>
    </w:p>
    <w:p w:rsidR="004C6D42" w:rsidRPr="009A5CF2" w:rsidRDefault="004C6D42" w:rsidP="009A5CF2">
      <w:pPr>
        <w:pStyle w:val="a3"/>
        <w:ind w:left="708"/>
        <w:rPr>
          <w:sz w:val="28"/>
        </w:rPr>
      </w:pPr>
    </w:p>
    <w:p w:rsidR="009A5CF2" w:rsidRPr="009A5CF2" w:rsidRDefault="009A5CF2" w:rsidP="009A5CF2">
      <w:pPr>
        <w:pStyle w:val="a3"/>
        <w:ind w:left="708"/>
        <w:rPr>
          <w:sz w:val="28"/>
          <w:u w:val="single"/>
          <w:lang w:val="ru-RU"/>
        </w:rPr>
      </w:pPr>
    </w:p>
    <w:p w:rsidR="009A5CF2" w:rsidRPr="009A5CF2" w:rsidRDefault="009A5CF2" w:rsidP="009A5CF2">
      <w:pPr>
        <w:pStyle w:val="a3"/>
        <w:jc w:val="center"/>
        <w:rPr>
          <w:sz w:val="32"/>
          <w:szCs w:val="32"/>
        </w:rPr>
      </w:pPr>
      <w:r w:rsidRPr="009A5CF2">
        <w:rPr>
          <w:sz w:val="32"/>
          <w:szCs w:val="32"/>
        </w:rPr>
        <w:t>ДОКЛАДНА ЗАПИСКА</w:t>
      </w:r>
    </w:p>
    <w:p w:rsidR="009A5CF2" w:rsidRPr="009A5CF2" w:rsidRDefault="009A5CF2" w:rsidP="009A5CF2">
      <w:pPr>
        <w:pStyle w:val="a3"/>
        <w:jc w:val="center"/>
        <w:rPr>
          <w:sz w:val="28"/>
        </w:rPr>
      </w:pPr>
    </w:p>
    <w:p w:rsidR="009A5CF2" w:rsidRDefault="009A5CF2" w:rsidP="009A5CF2">
      <w:pPr>
        <w:pStyle w:val="a3"/>
        <w:jc w:val="center"/>
        <w:rPr>
          <w:i/>
          <w:sz w:val="24"/>
          <w:szCs w:val="24"/>
        </w:rPr>
      </w:pPr>
      <w:r w:rsidRPr="00C42CFC">
        <w:rPr>
          <w:i/>
          <w:sz w:val="24"/>
          <w:szCs w:val="24"/>
        </w:rPr>
        <w:t xml:space="preserve">от </w:t>
      </w:r>
      <w:r w:rsidR="00E31E21">
        <w:rPr>
          <w:i/>
          <w:sz w:val="24"/>
          <w:szCs w:val="24"/>
        </w:rPr>
        <w:t>инж. Венцислав Пехливанов</w:t>
      </w:r>
      <w:r w:rsidRPr="00C42CFC">
        <w:rPr>
          <w:i/>
          <w:sz w:val="24"/>
          <w:szCs w:val="24"/>
        </w:rPr>
        <w:t xml:space="preserve"> - </w:t>
      </w:r>
      <w:r w:rsidR="00707BEE">
        <w:rPr>
          <w:i/>
          <w:sz w:val="24"/>
          <w:szCs w:val="24"/>
        </w:rPr>
        <w:t>П</w:t>
      </w:r>
      <w:r w:rsidRPr="00C42CFC">
        <w:rPr>
          <w:i/>
          <w:sz w:val="24"/>
          <w:szCs w:val="24"/>
        </w:rPr>
        <w:t>редседател на Общински съвет</w:t>
      </w:r>
      <w:r w:rsidR="00E31E21">
        <w:rPr>
          <w:i/>
          <w:sz w:val="24"/>
          <w:szCs w:val="24"/>
        </w:rPr>
        <w:t xml:space="preserve"> </w:t>
      </w:r>
      <w:r w:rsidR="00015285">
        <w:rPr>
          <w:i/>
          <w:sz w:val="24"/>
          <w:szCs w:val="24"/>
          <w:lang w:val="en-US"/>
        </w:rPr>
        <w:t>-</w:t>
      </w:r>
      <w:r w:rsidR="00E31E21">
        <w:rPr>
          <w:i/>
          <w:sz w:val="24"/>
          <w:szCs w:val="24"/>
        </w:rPr>
        <w:t xml:space="preserve"> </w:t>
      </w:r>
      <w:proofErr w:type="spellStart"/>
      <w:r w:rsidR="00015285">
        <w:rPr>
          <w:i/>
          <w:sz w:val="24"/>
          <w:szCs w:val="24"/>
          <w:lang w:val="en-US"/>
        </w:rPr>
        <w:t>Рудозем</w:t>
      </w:r>
      <w:proofErr w:type="spellEnd"/>
    </w:p>
    <w:p w:rsidR="00CD13FF" w:rsidRPr="00E31E21" w:rsidRDefault="00CD13FF" w:rsidP="009A5CF2">
      <w:pPr>
        <w:pStyle w:val="a3"/>
        <w:jc w:val="center"/>
        <w:rPr>
          <w:i/>
          <w:sz w:val="24"/>
          <w:szCs w:val="24"/>
          <w:lang w:val="en-US"/>
        </w:rPr>
      </w:pPr>
    </w:p>
    <w:p w:rsidR="009A5CF2" w:rsidRPr="009A5CF2" w:rsidRDefault="009A5CF2" w:rsidP="009A5CF2">
      <w:pPr>
        <w:pStyle w:val="a3"/>
        <w:rPr>
          <w:i/>
          <w:sz w:val="24"/>
        </w:rPr>
      </w:pPr>
    </w:p>
    <w:p w:rsidR="009A5CF2" w:rsidRPr="007E46C8" w:rsidRDefault="004C6D42" w:rsidP="004C6D42">
      <w:pPr>
        <w:pStyle w:val="a3"/>
        <w:tabs>
          <w:tab w:val="left" w:pos="567"/>
        </w:tabs>
        <w:spacing w:line="360" w:lineRule="auto"/>
        <w:jc w:val="both"/>
        <w:rPr>
          <w:b w:val="0"/>
          <w:i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A5CF2" w:rsidRPr="00F06F62">
        <w:rPr>
          <w:sz w:val="24"/>
          <w:szCs w:val="24"/>
          <w:u w:val="single"/>
        </w:rPr>
        <w:t>ОТНОСНО:</w:t>
      </w:r>
      <w:r w:rsidR="009A5CF2" w:rsidRPr="009A5CF2">
        <w:rPr>
          <w:sz w:val="28"/>
        </w:rPr>
        <w:t xml:space="preserve"> </w:t>
      </w:r>
      <w:r w:rsidR="00910CF9">
        <w:rPr>
          <w:b w:val="0"/>
          <w:sz w:val="24"/>
          <w:szCs w:val="24"/>
        </w:rPr>
        <w:t>Отмяна на</w:t>
      </w:r>
      <w:r w:rsidR="007E46C8">
        <w:rPr>
          <w:b w:val="0"/>
          <w:sz w:val="24"/>
          <w:szCs w:val="24"/>
        </w:rPr>
        <w:t xml:space="preserve"> </w:t>
      </w:r>
      <w:r w:rsidR="00EF6EDC" w:rsidRPr="00EF6EDC">
        <w:rPr>
          <w:b w:val="0"/>
          <w:sz w:val="24"/>
          <w:szCs w:val="24"/>
        </w:rPr>
        <w:t xml:space="preserve">Решения №№ </w:t>
      </w:r>
      <w:r w:rsidR="0081015C">
        <w:rPr>
          <w:b w:val="0"/>
          <w:sz w:val="24"/>
          <w:szCs w:val="24"/>
        </w:rPr>
        <w:t>304, 307, 308, 309 и 311</w:t>
      </w:r>
      <w:r w:rsidR="004A2192">
        <w:rPr>
          <w:b w:val="0"/>
          <w:sz w:val="24"/>
          <w:szCs w:val="24"/>
        </w:rPr>
        <w:t>/</w:t>
      </w:r>
      <w:r w:rsidR="00792A11">
        <w:rPr>
          <w:b w:val="0"/>
          <w:sz w:val="24"/>
          <w:szCs w:val="24"/>
        </w:rPr>
        <w:t>31.10.2025 г.</w:t>
      </w:r>
      <w:r w:rsidR="00EF6EDC" w:rsidRPr="00EF6EDC">
        <w:rPr>
          <w:b w:val="0"/>
          <w:sz w:val="24"/>
          <w:szCs w:val="24"/>
        </w:rPr>
        <w:t xml:space="preserve"> на Общински съвет – Рудозем</w:t>
      </w:r>
      <w:r w:rsidR="007E46C8" w:rsidRPr="007E46C8">
        <w:rPr>
          <w:b w:val="0"/>
          <w:sz w:val="24"/>
          <w:szCs w:val="24"/>
        </w:rPr>
        <w:t>, приет</w:t>
      </w:r>
      <w:r w:rsidR="00EF6EDC">
        <w:rPr>
          <w:b w:val="0"/>
          <w:sz w:val="24"/>
          <w:szCs w:val="24"/>
        </w:rPr>
        <w:t>и</w:t>
      </w:r>
      <w:r w:rsidR="007E46C8" w:rsidRPr="007E46C8">
        <w:rPr>
          <w:b w:val="0"/>
          <w:sz w:val="24"/>
          <w:szCs w:val="24"/>
        </w:rPr>
        <w:t xml:space="preserve"> по Протокол № </w:t>
      </w:r>
      <w:r w:rsidR="00502C1D">
        <w:rPr>
          <w:b w:val="0"/>
          <w:sz w:val="24"/>
          <w:szCs w:val="24"/>
        </w:rPr>
        <w:t>36</w:t>
      </w:r>
      <w:r w:rsidR="007E46C8">
        <w:rPr>
          <w:b w:val="0"/>
          <w:sz w:val="24"/>
          <w:szCs w:val="24"/>
        </w:rPr>
        <w:t>, върн</w:t>
      </w:r>
      <w:r w:rsidR="009D0CED">
        <w:rPr>
          <w:b w:val="0"/>
          <w:sz w:val="24"/>
          <w:szCs w:val="24"/>
        </w:rPr>
        <w:t>ат</w:t>
      </w:r>
      <w:r w:rsidR="00EF6EDC">
        <w:rPr>
          <w:b w:val="0"/>
          <w:sz w:val="24"/>
          <w:szCs w:val="24"/>
        </w:rPr>
        <w:t>и</w:t>
      </w:r>
      <w:r w:rsidR="009D0CED">
        <w:rPr>
          <w:b w:val="0"/>
          <w:sz w:val="24"/>
          <w:szCs w:val="24"/>
        </w:rPr>
        <w:t xml:space="preserve"> за ново обсъждане от Област</w:t>
      </w:r>
      <w:r w:rsidR="00086FE5">
        <w:rPr>
          <w:b w:val="0"/>
          <w:sz w:val="24"/>
          <w:szCs w:val="24"/>
        </w:rPr>
        <w:t>е</w:t>
      </w:r>
      <w:r w:rsidR="007E46C8">
        <w:rPr>
          <w:b w:val="0"/>
          <w:sz w:val="24"/>
          <w:szCs w:val="24"/>
        </w:rPr>
        <w:t xml:space="preserve">н управител на област Смолян със Заповед № </w:t>
      </w:r>
      <w:r w:rsidR="009D0CED">
        <w:rPr>
          <w:b w:val="0"/>
          <w:color w:val="000000"/>
          <w:sz w:val="24"/>
          <w:szCs w:val="24"/>
        </w:rPr>
        <w:t>АП-03-14-</w:t>
      </w:r>
      <w:r w:rsidR="00502C1D">
        <w:rPr>
          <w:b w:val="0"/>
          <w:color w:val="000000"/>
          <w:sz w:val="24"/>
          <w:szCs w:val="24"/>
        </w:rPr>
        <w:t>478/14.11</w:t>
      </w:r>
      <w:r w:rsidR="009D0CED">
        <w:rPr>
          <w:b w:val="0"/>
          <w:color w:val="000000"/>
          <w:sz w:val="24"/>
          <w:szCs w:val="24"/>
        </w:rPr>
        <w:t>.2025</w:t>
      </w:r>
      <w:r w:rsidR="007E46C8" w:rsidRPr="007E46C8">
        <w:rPr>
          <w:b w:val="0"/>
          <w:color w:val="000000"/>
          <w:sz w:val="24"/>
          <w:szCs w:val="24"/>
        </w:rPr>
        <w:t xml:space="preserve"> г.</w:t>
      </w:r>
    </w:p>
    <w:p w:rsidR="00E31E21" w:rsidRDefault="00E31E21" w:rsidP="004C6D42">
      <w:pPr>
        <w:pStyle w:val="a3"/>
        <w:spacing w:line="360" w:lineRule="auto"/>
        <w:jc w:val="both"/>
        <w:rPr>
          <w:sz w:val="24"/>
          <w:szCs w:val="24"/>
        </w:rPr>
      </w:pPr>
    </w:p>
    <w:p w:rsidR="00AB5C51" w:rsidRDefault="009D0CED" w:rsidP="004C6D42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A5CF2" w:rsidRPr="009A5CF2">
        <w:rPr>
          <w:sz w:val="24"/>
          <w:szCs w:val="24"/>
        </w:rPr>
        <w:t>УВАЖАЕМИ ДАМИ И ГОСПОДА ОБЩИНСКИ СЪВЕТНИЦИ,</w:t>
      </w:r>
    </w:p>
    <w:p w:rsidR="009A5CF2" w:rsidRPr="00371685" w:rsidRDefault="009A5CF2" w:rsidP="004C6D42">
      <w:pPr>
        <w:pStyle w:val="a3"/>
        <w:spacing w:line="360" w:lineRule="auto"/>
        <w:jc w:val="both"/>
        <w:rPr>
          <w:sz w:val="16"/>
          <w:szCs w:val="16"/>
        </w:rPr>
      </w:pPr>
    </w:p>
    <w:p w:rsidR="00502C1D" w:rsidRDefault="00CF5557" w:rsidP="00502C1D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502C1D" w:rsidRPr="00502C1D">
        <w:rPr>
          <w:b w:val="0"/>
          <w:sz w:val="24"/>
          <w:szCs w:val="24"/>
        </w:rPr>
        <w:t>С Решение №</w:t>
      </w:r>
      <w:r w:rsidR="00502C1D">
        <w:rPr>
          <w:b w:val="0"/>
          <w:sz w:val="24"/>
          <w:szCs w:val="24"/>
        </w:rPr>
        <w:t xml:space="preserve"> </w:t>
      </w:r>
      <w:r w:rsidR="00502C1D" w:rsidRPr="00502C1D">
        <w:rPr>
          <w:b w:val="0"/>
          <w:sz w:val="24"/>
          <w:szCs w:val="24"/>
        </w:rPr>
        <w:t xml:space="preserve">304/31.10.2025 г. съветът на основание чл. 21, ал. 1, т. 8 от ЗМСМА, </w:t>
      </w:r>
      <w:r w:rsidR="00502C1D">
        <w:rPr>
          <w:b w:val="0"/>
          <w:sz w:val="24"/>
          <w:szCs w:val="24"/>
        </w:rPr>
        <w:t xml:space="preserve">              </w:t>
      </w:r>
      <w:r w:rsidR="00502C1D" w:rsidRPr="00502C1D">
        <w:rPr>
          <w:b w:val="0"/>
          <w:sz w:val="24"/>
          <w:szCs w:val="24"/>
        </w:rPr>
        <w:t>чл. 35, ал. 1 от ЗОС и чл. 39 от Наредбата за реда за придобиване, управление и разпореждане с общинско имущество, е допълнил свое Решение №</w:t>
      </w:r>
      <w:r w:rsidR="00502C1D">
        <w:rPr>
          <w:b w:val="0"/>
          <w:sz w:val="24"/>
          <w:szCs w:val="24"/>
        </w:rPr>
        <w:t xml:space="preserve"> </w:t>
      </w:r>
      <w:r w:rsidR="00502C1D" w:rsidRPr="00502C1D">
        <w:rPr>
          <w:b w:val="0"/>
          <w:sz w:val="24"/>
          <w:szCs w:val="24"/>
        </w:rPr>
        <w:t xml:space="preserve">258 от 14.07.2025 г. с нова т. 3, с която е декларирал, че закупения електрически автомобил ще се използва за обезпечаване на дейностите по предоставяне на социални услуги в общината, няма да бъде продаван и ще бъде поддържан минимум 5 години след датата на приключване на дейностите по инвестицията и одобрение на искането за окончателно плащане от страна на СНД, като на основание чл. 60, ал. 1 от АПК е допуснал предварително изпълнение на решението. </w:t>
      </w:r>
    </w:p>
    <w:p w:rsidR="00CC0298" w:rsidRDefault="00502C1D" w:rsidP="00CC0298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  <w:r w:rsidRPr="00502C1D">
        <w:rPr>
          <w:b w:val="0"/>
          <w:sz w:val="24"/>
          <w:szCs w:val="24"/>
        </w:rPr>
        <w:t>С Решение №</w:t>
      </w:r>
      <w:r>
        <w:rPr>
          <w:b w:val="0"/>
          <w:sz w:val="24"/>
          <w:szCs w:val="24"/>
        </w:rPr>
        <w:t xml:space="preserve"> </w:t>
      </w:r>
      <w:r w:rsidRPr="00502C1D">
        <w:rPr>
          <w:b w:val="0"/>
          <w:sz w:val="24"/>
          <w:szCs w:val="24"/>
        </w:rPr>
        <w:t xml:space="preserve">307/31.10.2025 г. съветът на основание чл. 21, ал. 1, т. 8 от ЗМСМА, </w:t>
      </w:r>
      <w:r>
        <w:rPr>
          <w:b w:val="0"/>
          <w:sz w:val="24"/>
          <w:szCs w:val="24"/>
        </w:rPr>
        <w:t xml:space="preserve">                </w:t>
      </w:r>
      <w:r w:rsidRPr="00502C1D">
        <w:rPr>
          <w:b w:val="0"/>
          <w:sz w:val="24"/>
          <w:szCs w:val="24"/>
        </w:rPr>
        <w:t xml:space="preserve">чл. 35, ал. 1 от ЗОС и чл. 39 от Наредбата за реда за придобиване, управление и разпореждане с общинско имущество, в т. 1 е приел оценките на лицензирания оценител за УПИ I, кв. 33 по ПУП на с. Пловдивци с построена в него едноетажна сграда с АЧОС №986/17.12.2024 г., в т. 2 е дал съгласие да се извърши продажба чрез публичен търг с тайно наддаване по реда на глава VІ от НРПУРОИ на следните недвижими имоти: УПИ I, кв.33 по ПУП на </w:t>
      </w:r>
      <w:r w:rsidR="007258A2">
        <w:rPr>
          <w:b w:val="0"/>
          <w:sz w:val="24"/>
          <w:szCs w:val="24"/>
        </w:rPr>
        <w:t xml:space="preserve">                                </w:t>
      </w:r>
      <w:r w:rsidRPr="00502C1D">
        <w:rPr>
          <w:b w:val="0"/>
          <w:sz w:val="24"/>
          <w:szCs w:val="24"/>
        </w:rPr>
        <w:t xml:space="preserve">с. Пловдивци с площ 474 </w:t>
      </w:r>
      <w:proofErr w:type="spellStart"/>
      <w:r w:rsidRPr="00502C1D">
        <w:rPr>
          <w:b w:val="0"/>
          <w:sz w:val="24"/>
          <w:szCs w:val="24"/>
        </w:rPr>
        <w:t>кв.м</w:t>
      </w:r>
      <w:proofErr w:type="spellEnd"/>
      <w:r w:rsidRPr="00502C1D">
        <w:rPr>
          <w:b w:val="0"/>
          <w:sz w:val="24"/>
          <w:szCs w:val="24"/>
        </w:rPr>
        <w:t xml:space="preserve">. ведно с построена в него едноетажна сграда със застроена площ 46 </w:t>
      </w:r>
      <w:proofErr w:type="spellStart"/>
      <w:r w:rsidRPr="00502C1D">
        <w:rPr>
          <w:b w:val="0"/>
          <w:sz w:val="24"/>
          <w:szCs w:val="24"/>
        </w:rPr>
        <w:t>кв.м</w:t>
      </w:r>
      <w:proofErr w:type="spellEnd"/>
      <w:r w:rsidRPr="00502C1D">
        <w:rPr>
          <w:b w:val="0"/>
          <w:sz w:val="24"/>
          <w:szCs w:val="24"/>
        </w:rPr>
        <w:t>. с начална тръжна цена без ДДС - 7280,00 лв. /3722,20 евро/, а в т. 3 е възложил на Кмета на общината да проведе процедура за продажба в съответствие с условията по т.2.</w:t>
      </w:r>
    </w:p>
    <w:p w:rsidR="00CC0298" w:rsidRDefault="00CC0298" w:rsidP="00CC0298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</w:p>
    <w:p w:rsidR="00CC0298" w:rsidRDefault="00CC0298" w:rsidP="00CC0298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</w:p>
    <w:p w:rsidR="00CC0298" w:rsidRDefault="00CC0298" w:rsidP="00CC0298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</w:p>
    <w:p w:rsidR="00CC0298" w:rsidRDefault="00CC0298" w:rsidP="00CC0298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</w:p>
    <w:p w:rsidR="00502C1D" w:rsidRDefault="00502C1D" w:rsidP="00CC0298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  <w:r w:rsidRPr="00502C1D">
        <w:rPr>
          <w:b w:val="0"/>
          <w:sz w:val="24"/>
          <w:szCs w:val="24"/>
        </w:rPr>
        <w:lastRenderedPageBreak/>
        <w:t xml:space="preserve"> </w:t>
      </w:r>
    </w:p>
    <w:p w:rsidR="00CC0298" w:rsidRDefault="00502C1D" w:rsidP="00CC0298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  <w:r w:rsidRPr="00502C1D">
        <w:rPr>
          <w:b w:val="0"/>
          <w:sz w:val="24"/>
          <w:szCs w:val="24"/>
        </w:rPr>
        <w:t>С Решение №</w:t>
      </w:r>
      <w:r>
        <w:rPr>
          <w:b w:val="0"/>
          <w:sz w:val="24"/>
          <w:szCs w:val="24"/>
        </w:rPr>
        <w:t xml:space="preserve"> </w:t>
      </w:r>
      <w:r w:rsidRPr="00502C1D">
        <w:rPr>
          <w:b w:val="0"/>
          <w:sz w:val="24"/>
          <w:szCs w:val="24"/>
        </w:rPr>
        <w:t xml:space="preserve">308/31.10.2025 г. съветът на основание чл. 21, ал. 1, т. 8 от ЗМСМА, </w:t>
      </w:r>
      <w:r>
        <w:rPr>
          <w:b w:val="0"/>
          <w:sz w:val="24"/>
          <w:szCs w:val="24"/>
        </w:rPr>
        <w:t xml:space="preserve">          </w:t>
      </w:r>
      <w:r w:rsidRPr="00502C1D">
        <w:rPr>
          <w:b w:val="0"/>
          <w:sz w:val="24"/>
          <w:szCs w:val="24"/>
        </w:rPr>
        <w:t xml:space="preserve">чл. 35, ал. 1 от ЗОС и чл. 39 от Наредбата за реда за придобиване, управление и разпореждане </w:t>
      </w:r>
    </w:p>
    <w:p w:rsidR="007E46C8" w:rsidRDefault="00502C1D" w:rsidP="00CC0298">
      <w:pPr>
        <w:pStyle w:val="a3"/>
        <w:tabs>
          <w:tab w:val="left" w:pos="567"/>
        </w:tabs>
        <w:spacing w:line="360" w:lineRule="auto"/>
        <w:jc w:val="both"/>
        <w:rPr>
          <w:b w:val="0"/>
          <w:sz w:val="24"/>
          <w:szCs w:val="24"/>
        </w:rPr>
      </w:pPr>
      <w:r w:rsidRPr="00502C1D">
        <w:rPr>
          <w:b w:val="0"/>
          <w:sz w:val="24"/>
          <w:szCs w:val="24"/>
        </w:rPr>
        <w:t xml:space="preserve">с общинско имущество, т. 1 е приел оценките на лицензирания оценител за УПИ II, кв. 19 по ПУП на с. Елховец с построена в него двуетажна сграда с АЧОС №106/18.12.2007 г., в т. 2 е дал съгласие да се извърши продажба чрез публичен търг с тайно наддаване по реда на глава VІ от НРПУРОИ на следните недвижими имоти: УПИ II, кв. 19 по ПУП на с. Елховец с площ 685 </w:t>
      </w:r>
      <w:proofErr w:type="spellStart"/>
      <w:r w:rsidRPr="00502C1D">
        <w:rPr>
          <w:b w:val="0"/>
          <w:sz w:val="24"/>
          <w:szCs w:val="24"/>
        </w:rPr>
        <w:t>кв.м</w:t>
      </w:r>
      <w:proofErr w:type="spellEnd"/>
      <w:r w:rsidRPr="00502C1D">
        <w:rPr>
          <w:b w:val="0"/>
          <w:sz w:val="24"/>
          <w:szCs w:val="24"/>
        </w:rPr>
        <w:t xml:space="preserve">. ведно с построена в него двуетажна сграда със застроена площ 130 </w:t>
      </w:r>
      <w:proofErr w:type="spellStart"/>
      <w:r w:rsidRPr="00502C1D">
        <w:rPr>
          <w:b w:val="0"/>
          <w:sz w:val="24"/>
          <w:szCs w:val="24"/>
        </w:rPr>
        <w:t>кв.м</w:t>
      </w:r>
      <w:proofErr w:type="spellEnd"/>
      <w:r w:rsidRPr="00502C1D">
        <w:rPr>
          <w:b w:val="0"/>
          <w:sz w:val="24"/>
          <w:szCs w:val="24"/>
        </w:rPr>
        <w:t>. с начална тръжна цена без ДДС - 57 550,00лв. /29424,85 евро/, а в т. 3 е възложил на Кмета на общината да проведе процедура за продажба в съответствие с условията по т.2.</w:t>
      </w:r>
      <w:r>
        <w:rPr>
          <w:b w:val="0"/>
          <w:sz w:val="24"/>
          <w:szCs w:val="24"/>
        </w:rPr>
        <w:t xml:space="preserve"> </w:t>
      </w:r>
    </w:p>
    <w:p w:rsidR="00502C1D" w:rsidRDefault="00502C1D" w:rsidP="00502C1D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  <w:r w:rsidRPr="00502C1D">
        <w:rPr>
          <w:b w:val="0"/>
          <w:sz w:val="24"/>
          <w:szCs w:val="24"/>
        </w:rPr>
        <w:t>С Решение №</w:t>
      </w:r>
      <w:r w:rsidR="00CC0298">
        <w:rPr>
          <w:b w:val="0"/>
          <w:sz w:val="24"/>
          <w:szCs w:val="24"/>
        </w:rPr>
        <w:t xml:space="preserve"> </w:t>
      </w:r>
      <w:r w:rsidRPr="00502C1D">
        <w:rPr>
          <w:b w:val="0"/>
          <w:sz w:val="24"/>
          <w:szCs w:val="24"/>
        </w:rPr>
        <w:t xml:space="preserve">309/31.10.2025 г. съветът на основание чл. 21, ал. 1, т. 8 от ЗМСМА, във връзка с чл. 3, ал. 2, чл. 6, ал. 1, чл. 21, ал. 1, ал. 4 и ал. 5 от ЗОС, в т. 1 е обявил от публична общинска собственост в частна общинска собственост поради отпаднало предназначение: реална част с площ 84 </w:t>
      </w:r>
      <w:proofErr w:type="spellStart"/>
      <w:r w:rsidRPr="00502C1D">
        <w:rPr>
          <w:b w:val="0"/>
          <w:sz w:val="24"/>
          <w:szCs w:val="24"/>
        </w:rPr>
        <w:t>кв.м</w:t>
      </w:r>
      <w:proofErr w:type="spellEnd"/>
      <w:r w:rsidRPr="00502C1D">
        <w:rPr>
          <w:b w:val="0"/>
          <w:sz w:val="24"/>
          <w:szCs w:val="24"/>
        </w:rPr>
        <w:t xml:space="preserve">. от поземлен имот с идентификатор 63207.503.263 по КККР на </w:t>
      </w:r>
      <w:r w:rsidR="007258A2">
        <w:rPr>
          <w:b w:val="0"/>
          <w:sz w:val="24"/>
          <w:szCs w:val="24"/>
        </w:rPr>
        <w:t xml:space="preserve">     </w:t>
      </w:r>
      <w:r w:rsidRPr="00502C1D">
        <w:rPr>
          <w:b w:val="0"/>
          <w:sz w:val="24"/>
          <w:szCs w:val="24"/>
        </w:rPr>
        <w:t xml:space="preserve">гр. Рудозем, попадаща в нереализирана улична регулация, в т. 2 е дал съгласие за сключване на предварителен договор между Община Рудозем от една страна, и В. К. от друга страна, за замяна на част с площ 84 </w:t>
      </w:r>
      <w:proofErr w:type="spellStart"/>
      <w:r w:rsidRPr="00502C1D">
        <w:rPr>
          <w:b w:val="0"/>
          <w:sz w:val="24"/>
          <w:szCs w:val="24"/>
        </w:rPr>
        <w:t>кв.м</w:t>
      </w:r>
      <w:proofErr w:type="spellEnd"/>
      <w:r w:rsidRPr="00502C1D">
        <w:rPr>
          <w:b w:val="0"/>
          <w:sz w:val="24"/>
          <w:szCs w:val="24"/>
        </w:rPr>
        <w:t xml:space="preserve">. от поземлен имот с идентификатор 63207.503.263, находящ се в гр. Рудозем, ул. „Капитан Петко войвода“, трайно предназначение на територията: урбанизирана, начин на трайно ползване: за второстепенна улица, целият с площ 6402 кв. м., собственост на Община Рудозем, с пазарна стойност 1 848,00 лв. без ДДС, срещу част с площ 120 кв. м. от поземлен имот с идентификатор 63207.503.250, находящ се в гр. Рудозем, </w:t>
      </w:r>
      <w:r w:rsidR="0019613D">
        <w:rPr>
          <w:b w:val="0"/>
          <w:sz w:val="24"/>
          <w:szCs w:val="24"/>
        </w:rPr>
        <w:t xml:space="preserve">                   </w:t>
      </w:r>
      <w:r w:rsidRPr="00502C1D">
        <w:rPr>
          <w:b w:val="0"/>
          <w:sz w:val="24"/>
          <w:szCs w:val="24"/>
        </w:rPr>
        <w:t xml:space="preserve">ул. „Капитан Петко войвода“, трайно предназначение на територията: урбанизирана, начин на трайно ползване: ниско застрояване (до 10 м), целият с площ 461 кв. м., собственост на В. К. съгласно Нотариален акт за покупко-продажба на недвижим имот № 55, том I, рег. № 958, дело 51 от 23.04.2024 г., с пазарна стойност 2 640,00 лв. без ДДС, определяйки, че Община Рудозем следва да заплати на В. К. разликата в цената на имотите, предмет на замяна, която възлиза на 792,00 лв. без ДДС. В т. 3 е възложил на кмета на община Рудозем да сключи окончателен договор за замяна на имотите подробно описани в т. 2, след влизане в сила на проекта за изменение на ПУП-ПРЗ, а в т. 4 да извърши всички необходими процедури по изпълнение на решението. </w:t>
      </w:r>
    </w:p>
    <w:p w:rsidR="00502C1D" w:rsidRDefault="00502C1D" w:rsidP="00502C1D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  <w:r w:rsidRPr="00502C1D">
        <w:rPr>
          <w:b w:val="0"/>
          <w:sz w:val="24"/>
          <w:szCs w:val="24"/>
        </w:rPr>
        <w:t>С Решение №</w:t>
      </w:r>
      <w:r w:rsidR="0019613D">
        <w:rPr>
          <w:b w:val="0"/>
          <w:sz w:val="24"/>
          <w:szCs w:val="24"/>
        </w:rPr>
        <w:t xml:space="preserve"> </w:t>
      </w:r>
      <w:r w:rsidRPr="00502C1D">
        <w:rPr>
          <w:b w:val="0"/>
          <w:sz w:val="24"/>
          <w:szCs w:val="24"/>
        </w:rPr>
        <w:t xml:space="preserve">311/31.10.2025 г. съветът на основание чл. 21, ал. 1, т. 8 от ЗМСМА, </w:t>
      </w:r>
      <w:r w:rsidR="0019613D">
        <w:rPr>
          <w:b w:val="0"/>
          <w:sz w:val="24"/>
          <w:szCs w:val="24"/>
        </w:rPr>
        <w:t xml:space="preserve">                      </w:t>
      </w:r>
      <w:r w:rsidRPr="00502C1D">
        <w:rPr>
          <w:b w:val="0"/>
          <w:sz w:val="24"/>
          <w:szCs w:val="24"/>
        </w:rPr>
        <w:t>чл. 15, ал. 1 и ал. 3 от ЗУТ, в т. 1 в съответствие с предвижданията на проект за изменение на ПУП – ПР, разрешен със Заповед № РД-9/07.01.2025 г. на кмета на община Рудозем, е дал съгласие за сключване на предварителен договор за покупко-продажба по реда на чл. 15,</w:t>
      </w:r>
      <w:r w:rsidR="0019613D">
        <w:rPr>
          <w:b w:val="0"/>
          <w:sz w:val="24"/>
          <w:szCs w:val="24"/>
        </w:rPr>
        <w:t xml:space="preserve">                </w:t>
      </w:r>
      <w:r w:rsidRPr="00502C1D">
        <w:rPr>
          <w:b w:val="0"/>
          <w:sz w:val="24"/>
          <w:szCs w:val="24"/>
        </w:rPr>
        <w:t xml:space="preserve"> ал. 3 и ал. 5 от ЗУТ, с който Община Рудозем да прехвърли на Б. Х. правото на собственост върху реална част от общински поземлен имот, както следва: Реална част с площ 306 </w:t>
      </w:r>
      <w:proofErr w:type="spellStart"/>
      <w:r w:rsidRPr="00502C1D">
        <w:rPr>
          <w:b w:val="0"/>
          <w:sz w:val="24"/>
          <w:szCs w:val="24"/>
        </w:rPr>
        <w:t>кв.м</w:t>
      </w:r>
      <w:proofErr w:type="spellEnd"/>
      <w:r w:rsidRPr="00502C1D">
        <w:rPr>
          <w:b w:val="0"/>
          <w:sz w:val="24"/>
          <w:szCs w:val="24"/>
        </w:rPr>
        <w:t xml:space="preserve">. от общински поземлен имот с идентификатор 63207.504.59, целият с площ 379 </w:t>
      </w:r>
      <w:proofErr w:type="spellStart"/>
      <w:r w:rsidRPr="00502C1D">
        <w:rPr>
          <w:b w:val="0"/>
          <w:sz w:val="24"/>
          <w:szCs w:val="24"/>
        </w:rPr>
        <w:t>кв.м</w:t>
      </w:r>
      <w:proofErr w:type="spellEnd"/>
      <w:r w:rsidRPr="00502C1D">
        <w:rPr>
          <w:b w:val="0"/>
          <w:sz w:val="24"/>
          <w:szCs w:val="24"/>
        </w:rPr>
        <w:t xml:space="preserve">., собственост на Община Рудозем съгласно Акт за частна общинска собственост </w:t>
      </w:r>
      <w:r w:rsidR="003F4E28">
        <w:rPr>
          <w:b w:val="0"/>
          <w:sz w:val="24"/>
          <w:szCs w:val="24"/>
        </w:rPr>
        <w:t xml:space="preserve">                                     </w:t>
      </w:r>
      <w:bookmarkStart w:id="0" w:name="_GoBack"/>
      <w:bookmarkEnd w:id="0"/>
      <w:r w:rsidRPr="00502C1D">
        <w:rPr>
          <w:b w:val="0"/>
          <w:sz w:val="24"/>
          <w:szCs w:val="24"/>
        </w:rPr>
        <w:lastRenderedPageBreak/>
        <w:t>№</w:t>
      </w:r>
      <w:r w:rsidR="003F4E28">
        <w:rPr>
          <w:b w:val="0"/>
          <w:sz w:val="24"/>
          <w:szCs w:val="24"/>
        </w:rPr>
        <w:t xml:space="preserve"> </w:t>
      </w:r>
      <w:r w:rsidRPr="00502C1D">
        <w:rPr>
          <w:b w:val="0"/>
          <w:sz w:val="24"/>
          <w:szCs w:val="24"/>
        </w:rPr>
        <w:t>918/06.12.2023 г., която реална част се придава към съседен поземлен имот с идентификатор 63207.504.29, собственост на Б. Х. В т. 2 е упълномощил кмета на община Рудозем да сключи окончателен договор по пазарна оценка изготвена от лицензиран оценител в размер на 7650,00 лв. без ДДС.</w:t>
      </w:r>
    </w:p>
    <w:p w:rsidR="00144FCD" w:rsidRPr="00502C1D" w:rsidRDefault="00502C1D" w:rsidP="00502C1D">
      <w:pPr>
        <w:pStyle w:val="a3"/>
        <w:tabs>
          <w:tab w:val="left" w:pos="567"/>
        </w:tabs>
        <w:spacing w:line="360" w:lineRule="auto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Във връзка с приетите решения е постъпила Заповед № </w:t>
      </w:r>
      <w:r>
        <w:rPr>
          <w:b w:val="0"/>
          <w:color w:val="000000"/>
          <w:sz w:val="24"/>
          <w:szCs w:val="24"/>
        </w:rPr>
        <w:t>АП-03-14-478/14.11.2025</w:t>
      </w:r>
      <w:r w:rsidRPr="007E46C8">
        <w:rPr>
          <w:b w:val="0"/>
          <w:color w:val="000000"/>
          <w:sz w:val="24"/>
          <w:szCs w:val="24"/>
        </w:rPr>
        <w:t xml:space="preserve"> г.</w:t>
      </w:r>
      <w:r>
        <w:rPr>
          <w:b w:val="0"/>
          <w:color w:val="000000"/>
          <w:sz w:val="24"/>
          <w:szCs w:val="24"/>
        </w:rPr>
        <w:t xml:space="preserve"> на </w:t>
      </w:r>
      <w:r>
        <w:rPr>
          <w:b w:val="0"/>
          <w:sz w:val="24"/>
          <w:szCs w:val="24"/>
        </w:rPr>
        <w:t>Областен управител на област Смолян, за връщането им като незаконосъобразни за ново обсъждане.</w:t>
      </w:r>
    </w:p>
    <w:p w:rsidR="004C6D42" w:rsidRDefault="001D3930" w:rsidP="00502C1D">
      <w:pPr>
        <w:tabs>
          <w:tab w:val="left" w:pos="0"/>
          <w:tab w:val="left" w:pos="567"/>
        </w:tabs>
        <w:spacing w:line="360" w:lineRule="auto"/>
        <w:jc w:val="both"/>
      </w:pPr>
      <w:r>
        <w:t xml:space="preserve">       </w:t>
      </w:r>
      <w:r w:rsidR="00D63478">
        <w:t xml:space="preserve">  </w:t>
      </w:r>
      <w:r w:rsidR="00284B3E">
        <w:t>След излагане на съответните мотиви в заповедта е направен</w:t>
      </w:r>
      <w:r>
        <w:t xml:space="preserve"> крайния</w:t>
      </w:r>
      <w:r w:rsidR="00284B3E">
        <w:t>т</w:t>
      </w:r>
      <w:r>
        <w:t xml:space="preserve"> извод, че </w:t>
      </w:r>
      <w:r w:rsidR="00EF6EDC">
        <w:t>Решени</w:t>
      </w:r>
      <w:r w:rsidR="00502C1D">
        <w:t>е</w:t>
      </w:r>
      <w:r w:rsidR="00EF6EDC">
        <w:t xml:space="preserve"> </w:t>
      </w:r>
      <w:r w:rsidR="00284B3E">
        <w:t xml:space="preserve"> </w:t>
      </w:r>
      <w:r w:rsidR="00EF6EDC">
        <w:t>№</w:t>
      </w:r>
      <w:r w:rsidR="00502C1D">
        <w:t xml:space="preserve"> 304/31.10</w:t>
      </w:r>
      <w:r w:rsidR="00EF6EDC">
        <w:t xml:space="preserve">.2025 г. на Общински съвет </w:t>
      </w:r>
      <w:r w:rsidR="00502C1D">
        <w:t xml:space="preserve">– Рудозем е </w:t>
      </w:r>
      <w:r w:rsidR="00EF6EDC">
        <w:t>приет</w:t>
      </w:r>
      <w:r w:rsidR="00502C1D">
        <w:t>о</w:t>
      </w:r>
      <w:r w:rsidR="00EF6EDC">
        <w:t xml:space="preserve"> при липса на правно основание, с което е нарушен  чл. 59, ал. 2, т. 4 от АПК</w:t>
      </w:r>
      <w:r w:rsidR="00502C1D">
        <w:t xml:space="preserve">; </w:t>
      </w:r>
      <w:r w:rsidR="00502C1D">
        <w:t xml:space="preserve">Решение № </w:t>
      </w:r>
      <w:r w:rsidR="00502C1D">
        <w:t>307</w:t>
      </w:r>
      <w:r w:rsidR="00502C1D">
        <w:t>/31.10.2025 г. на Общински съвет – Рудозем</w:t>
      </w:r>
      <w:r w:rsidR="00502C1D">
        <w:t xml:space="preserve"> е непълно съгласно изискванията на чл. 52, ал. 5, т. 2 от ЗМСМА; </w:t>
      </w:r>
      <w:r w:rsidR="00CC0298">
        <w:t xml:space="preserve">                                                          </w:t>
      </w:r>
      <w:r w:rsidR="00502C1D">
        <w:t xml:space="preserve">Решение </w:t>
      </w:r>
      <w:r w:rsidR="00502C1D">
        <w:t xml:space="preserve"> </w:t>
      </w:r>
      <w:r w:rsidR="00502C1D">
        <w:t>№</w:t>
      </w:r>
      <w:r w:rsidR="00502C1D">
        <w:t xml:space="preserve">  </w:t>
      </w:r>
      <w:r w:rsidR="00502C1D">
        <w:t xml:space="preserve">308/31.10.2025 г. е прието в нарушение на материалния закон – чл. </w:t>
      </w:r>
      <w:r w:rsidR="00502C1D">
        <w:t xml:space="preserve">1, ал. 2, т. 6 от ЗПСК; Решение </w:t>
      </w:r>
      <w:r w:rsidR="00502C1D">
        <w:t>№</w:t>
      </w:r>
      <w:r w:rsidR="00502C1D">
        <w:t xml:space="preserve"> </w:t>
      </w:r>
      <w:r w:rsidR="00502C1D">
        <w:t xml:space="preserve">309/31.10.2025 г. в нарушение на чл. 21, ал. 4 от ЗОС, а Решение </w:t>
      </w:r>
      <w:r w:rsidR="00502C1D">
        <w:t xml:space="preserve">                                  </w:t>
      </w:r>
      <w:r w:rsidR="00502C1D">
        <w:t>№</w:t>
      </w:r>
      <w:r w:rsidR="00502C1D">
        <w:t xml:space="preserve"> </w:t>
      </w:r>
      <w:r w:rsidR="00502C1D">
        <w:t>311/31.10.2025 г.</w:t>
      </w:r>
      <w:r w:rsidR="00502C1D">
        <w:t xml:space="preserve"> е</w:t>
      </w:r>
      <w:r w:rsidR="00502C1D">
        <w:t xml:space="preserve"> постановено при липсата на правно основание и в нарушение на материалния закон – </w:t>
      </w:r>
      <w:r w:rsidR="00502C1D">
        <w:t xml:space="preserve"> </w:t>
      </w:r>
      <w:r w:rsidR="00502C1D">
        <w:t>чл. 59, ал. 2, т.4 от АПК, във връзка с чл. 5, ал. 1 и чл. 59, ал. 1 и ал. 2 от ЗОС, поради което се явяват незаконосъобразни.</w:t>
      </w:r>
    </w:p>
    <w:p w:rsidR="00502C1D" w:rsidRDefault="00502C1D" w:rsidP="00502C1D">
      <w:pPr>
        <w:tabs>
          <w:tab w:val="left" w:pos="0"/>
          <w:tab w:val="left" w:pos="567"/>
        </w:tabs>
        <w:spacing w:line="360" w:lineRule="auto"/>
        <w:jc w:val="both"/>
      </w:pPr>
      <w:r>
        <w:t xml:space="preserve">       </w:t>
      </w:r>
    </w:p>
    <w:p w:rsidR="009A5CF2" w:rsidRPr="008D01F8" w:rsidRDefault="004C6D42" w:rsidP="004C6D42">
      <w:pPr>
        <w:tabs>
          <w:tab w:val="left" w:pos="567"/>
        </w:tabs>
        <w:spacing w:line="360" w:lineRule="auto"/>
        <w:jc w:val="both"/>
        <w:rPr>
          <w:sz w:val="26"/>
          <w:szCs w:val="26"/>
        </w:rPr>
      </w:pPr>
      <w:r>
        <w:t xml:space="preserve">       </w:t>
      </w:r>
      <w:r w:rsidR="00454823">
        <w:t>Предвид</w:t>
      </w:r>
      <w:r w:rsidR="00F10BB6">
        <w:t xml:space="preserve"> </w:t>
      </w:r>
      <w:r w:rsidR="00685B8C">
        <w:t>гореизложеното и на основание</w:t>
      </w:r>
      <w:r w:rsidR="00502650">
        <w:t xml:space="preserve"> чл. 45, ал. 9 във връзка с ал. 4</w:t>
      </w:r>
      <w:r w:rsidR="00955BF8">
        <w:t xml:space="preserve">  от Закона за местното самоуправление и местна администрация</w:t>
      </w:r>
      <w:r w:rsidR="00F758ED">
        <w:t>,</w:t>
      </w:r>
      <w:r w:rsidR="00955BF8">
        <w:t xml:space="preserve"> </w:t>
      </w:r>
      <w:r w:rsidR="00685B8C">
        <w:t xml:space="preserve">предлагам на Общински съвет – Рудозем </w:t>
      </w:r>
      <w:r w:rsidR="0063566B">
        <w:t>да разгледа, обсъди и приеме следното</w:t>
      </w:r>
    </w:p>
    <w:p w:rsidR="00813F94" w:rsidRPr="009A5CF2" w:rsidRDefault="00813F94" w:rsidP="004C6D42">
      <w:pPr>
        <w:spacing w:line="360" w:lineRule="auto"/>
        <w:ind w:right="-648"/>
        <w:jc w:val="center"/>
        <w:rPr>
          <w:rStyle w:val="FontStyle25"/>
        </w:rPr>
      </w:pPr>
    </w:p>
    <w:p w:rsidR="009E7ECF" w:rsidRDefault="00CC5467" w:rsidP="004C6D42">
      <w:pPr>
        <w:spacing w:line="360" w:lineRule="auto"/>
        <w:ind w:right="-648"/>
        <w:jc w:val="center"/>
        <w:rPr>
          <w:b/>
          <w:lang w:val="ru-RU"/>
        </w:rPr>
      </w:pPr>
      <w:r>
        <w:rPr>
          <w:b/>
          <w:lang w:val="ru-RU"/>
        </w:rPr>
        <w:t>ПРОЕКТО</w:t>
      </w:r>
      <w:r w:rsidR="00E0532E" w:rsidRPr="009A5CF2">
        <w:rPr>
          <w:b/>
          <w:lang w:val="ru-RU"/>
        </w:rPr>
        <w:t>РЕШЕНИЕ</w:t>
      </w:r>
      <w:r w:rsidR="009E7ECF" w:rsidRPr="009A5CF2">
        <w:rPr>
          <w:b/>
          <w:lang w:val="ru-RU"/>
        </w:rPr>
        <w:t>:</w:t>
      </w:r>
    </w:p>
    <w:p w:rsidR="001112DA" w:rsidRDefault="001112DA" w:rsidP="004C6D42">
      <w:pPr>
        <w:spacing w:line="360" w:lineRule="auto"/>
        <w:ind w:right="-648"/>
        <w:jc w:val="center"/>
        <w:rPr>
          <w:b/>
          <w:lang w:val="ru-RU"/>
        </w:rPr>
      </w:pPr>
    </w:p>
    <w:p w:rsidR="00C160A5" w:rsidRDefault="00732024" w:rsidP="00732024">
      <w:pPr>
        <w:tabs>
          <w:tab w:val="left" w:pos="567"/>
          <w:tab w:val="left" w:pos="709"/>
          <w:tab w:val="left" w:pos="993"/>
        </w:tabs>
        <w:spacing w:line="360" w:lineRule="auto"/>
        <w:ind w:right="-42"/>
        <w:jc w:val="both"/>
        <w:rPr>
          <w:color w:val="000000"/>
        </w:rPr>
      </w:pPr>
      <w:r>
        <w:rPr>
          <w:lang w:val="en-US"/>
        </w:rPr>
        <w:t xml:space="preserve">       </w:t>
      </w:r>
      <w:r w:rsidR="00910CF9">
        <w:t>Отменя</w:t>
      </w:r>
      <w:r w:rsidR="0017285D">
        <w:t xml:space="preserve"> </w:t>
      </w:r>
      <w:r w:rsidR="008329FB" w:rsidRPr="00EF6EDC">
        <w:t xml:space="preserve">Решения №№ </w:t>
      </w:r>
      <w:r w:rsidR="008329FB" w:rsidRPr="008329FB">
        <w:t>304, 307, 308, 309 и 311/31.10.2025 г.</w:t>
      </w:r>
      <w:r w:rsidR="008329FB" w:rsidRPr="00EF6EDC">
        <w:t xml:space="preserve"> на Общински съвет – Рудозем</w:t>
      </w:r>
      <w:r w:rsidR="008329FB" w:rsidRPr="007E46C8">
        <w:t>, приет</w:t>
      </w:r>
      <w:r w:rsidR="008329FB">
        <w:t>и</w:t>
      </w:r>
      <w:r w:rsidR="008329FB" w:rsidRPr="007E46C8">
        <w:t xml:space="preserve"> по Протокол № </w:t>
      </w:r>
      <w:r w:rsidR="008329FB" w:rsidRPr="008329FB">
        <w:t>36</w:t>
      </w:r>
      <w:r w:rsidR="008329FB">
        <w:t xml:space="preserve">, върнати за ново обсъждане от Областен управител на област Смолян със Заповед № </w:t>
      </w:r>
      <w:r w:rsidR="008329FB">
        <w:rPr>
          <w:color w:val="000000"/>
        </w:rPr>
        <w:t>АП-03-14-</w:t>
      </w:r>
      <w:r w:rsidR="008329FB" w:rsidRPr="008329FB">
        <w:rPr>
          <w:color w:val="000000"/>
        </w:rPr>
        <w:t>478/14.11</w:t>
      </w:r>
      <w:r w:rsidR="008329FB">
        <w:rPr>
          <w:color w:val="000000"/>
        </w:rPr>
        <w:t>.2025</w:t>
      </w:r>
      <w:r w:rsidR="008329FB" w:rsidRPr="007E46C8">
        <w:rPr>
          <w:color w:val="000000"/>
        </w:rPr>
        <w:t xml:space="preserve"> г.</w:t>
      </w:r>
    </w:p>
    <w:p w:rsidR="00910CF9" w:rsidRDefault="00910CF9" w:rsidP="004C6D42">
      <w:pPr>
        <w:tabs>
          <w:tab w:val="left" w:pos="709"/>
          <w:tab w:val="left" w:pos="993"/>
        </w:tabs>
        <w:spacing w:line="360" w:lineRule="auto"/>
        <w:ind w:right="-42" w:firstLine="567"/>
        <w:jc w:val="both"/>
        <w:rPr>
          <w:color w:val="000000"/>
        </w:rPr>
      </w:pPr>
    </w:p>
    <w:p w:rsidR="00910CF9" w:rsidRPr="00910CF9" w:rsidRDefault="00910CF9" w:rsidP="004C6D42">
      <w:pPr>
        <w:tabs>
          <w:tab w:val="left" w:pos="709"/>
          <w:tab w:val="left" w:pos="993"/>
        </w:tabs>
        <w:spacing w:line="360" w:lineRule="auto"/>
        <w:ind w:right="-42" w:firstLine="567"/>
        <w:jc w:val="both"/>
        <w:rPr>
          <w:b/>
          <w:i/>
        </w:rPr>
      </w:pPr>
      <w:r w:rsidRPr="00910CF9">
        <w:rPr>
          <w:i/>
          <w:color w:val="000000"/>
        </w:rPr>
        <w:t xml:space="preserve">Приложение: </w:t>
      </w:r>
    </w:p>
    <w:p w:rsidR="00C65FF7" w:rsidRPr="00E27F52" w:rsidRDefault="00910CF9" w:rsidP="004C6D42">
      <w:pPr>
        <w:tabs>
          <w:tab w:val="left" w:pos="709"/>
        </w:tabs>
        <w:spacing w:line="360" w:lineRule="auto"/>
        <w:ind w:right="-42"/>
        <w:jc w:val="both"/>
      </w:pPr>
      <w:r>
        <w:t xml:space="preserve">         </w:t>
      </w:r>
      <w:r w:rsidR="00110589">
        <w:t xml:space="preserve">Заповед № </w:t>
      </w:r>
      <w:r w:rsidR="008329FB">
        <w:rPr>
          <w:color w:val="000000"/>
        </w:rPr>
        <w:t>АП-03-14-</w:t>
      </w:r>
      <w:r w:rsidR="008329FB" w:rsidRPr="008329FB">
        <w:rPr>
          <w:color w:val="000000"/>
        </w:rPr>
        <w:t>478/14.11</w:t>
      </w:r>
      <w:r w:rsidR="008329FB">
        <w:rPr>
          <w:color w:val="000000"/>
        </w:rPr>
        <w:t>.2025</w:t>
      </w:r>
      <w:r w:rsidR="008329FB" w:rsidRPr="007E46C8">
        <w:rPr>
          <w:color w:val="000000"/>
        </w:rPr>
        <w:t xml:space="preserve"> г.</w:t>
      </w:r>
      <w:r>
        <w:rPr>
          <w:color w:val="000000"/>
        </w:rPr>
        <w:t xml:space="preserve"> на </w:t>
      </w:r>
      <w:r>
        <w:t>Областен управител на област Смолян.</w:t>
      </w:r>
    </w:p>
    <w:p w:rsidR="00B12C17" w:rsidRPr="00B12C17" w:rsidRDefault="00B12C17" w:rsidP="004C6D42">
      <w:pPr>
        <w:pStyle w:val="a5"/>
        <w:tabs>
          <w:tab w:val="left" w:pos="993"/>
        </w:tabs>
        <w:spacing w:line="360" w:lineRule="auto"/>
        <w:ind w:left="709"/>
        <w:jc w:val="both"/>
        <w:rPr>
          <w:szCs w:val="28"/>
          <w:lang w:val="ru-RU"/>
        </w:rPr>
      </w:pPr>
    </w:p>
    <w:p w:rsidR="00C42CFC" w:rsidRPr="00947017" w:rsidRDefault="00C42CFC" w:rsidP="004C6D42">
      <w:pPr>
        <w:pStyle w:val="a3"/>
        <w:spacing w:line="360" w:lineRule="auto"/>
        <w:rPr>
          <w:sz w:val="24"/>
          <w:szCs w:val="24"/>
          <w:lang w:val="ru-RU"/>
        </w:rPr>
      </w:pPr>
    </w:p>
    <w:p w:rsidR="00080EA1" w:rsidRDefault="00080EA1" w:rsidP="004C6D42">
      <w:pPr>
        <w:spacing w:line="360" w:lineRule="auto"/>
        <w:rPr>
          <w:lang w:val="ru-RU"/>
        </w:rPr>
      </w:pPr>
    </w:p>
    <w:p w:rsidR="00080EA1" w:rsidRPr="00947017" w:rsidRDefault="00080EA1" w:rsidP="004C6D42">
      <w:pPr>
        <w:pStyle w:val="a3"/>
        <w:spacing w:line="360" w:lineRule="auto"/>
        <w:rPr>
          <w:sz w:val="24"/>
          <w:szCs w:val="24"/>
        </w:rPr>
      </w:pPr>
      <w:r>
        <w:rPr>
          <w:lang w:val="ru-RU"/>
        </w:rPr>
        <w:tab/>
        <w:t xml:space="preserve">                          </w:t>
      </w:r>
      <w:r w:rsidRPr="00947017">
        <w:rPr>
          <w:sz w:val="24"/>
          <w:szCs w:val="24"/>
        </w:rPr>
        <w:t xml:space="preserve">ПРЕДСЕДАТЕЛ НА </w:t>
      </w:r>
    </w:p>
    <w:p w:rsidR="00080EA1" w:rsidRPr="00947017" w:rsidRDefault="00080EA1" w:rsidP="004C6D42">
      <w:pPr>
        <w:pStyle w:val="a3"/>
        <w:spacing w:line="360" w:lineRule="auto"/>
        <w:jc w:val="right"/>
        <w:rPr>
          <w:sz w:val="24"/>
          <w:szCs w:val="24"/>
        </w:rPr>
      </w:pPr>
      <w:r w:rsidRPr="00947017">
        <w:rPr>
          <w:sz w:val="24"/>
          <w:szCs w:val="24"/>
        </w:rPr>
        <w:t>ОБЩИНСКИ СЪВЕТ-РУДОЗЕМ:……………………</w:t>
      </w:r>
    </w:p>
    <w:p w:rsidR="00947017" w:rsidRPr="009D0CED" w:rsidRDefault="00080EA1" w:rsidP="004C6D42">
      <w:pPr>
        <w:tabs>
          <w:tab w:val="left" w:pos="5760"/>
        </w:tabs>
        <w:spacing w:line="360" w:lineRule="auto"/>
        <w:rPr>
          <w:b/>
          <w:lang w:val="ru-RU"/>
        </w:rPr>
      </w:pPr>
      <w:r w:rsidRPr="00947017">
        <w:t xml:space="preserve">                                                                                 </w:t>
      </w:r>
      <w:r w:rsidR="009D0CED">
        <w:t xml:space="preserve">                      </w:t>
      </w:r>
      <w:r w:rsidRPr="009D0CED">
        <w:rPr>
          <w:b/>
        </w:rPr>
        <w:t>/</w:t>
      </w:r>
      <w:proofErr w:type="spellStart"/>
      <w:r w:rsidRPr="009D0CED">
        <w:rPr>
          <w:b/>
          <w:lang w:val="en-US"/>
        </w:rPr>
        <w:t>инж</w:t>
      </w:r>
      <w:proofErr w:type="spellEnd"/>
      <w:r w:rsidRPr="009D0CED">
        <w:rPr>
          <w:b/>
          <w:lang w:val="en-US"/>
        </w:rPr>
        <w:t>.</w:t>
      </w:r>
      <w:r w:rsidRPr="009D0CED">
        <w:rPr>
          <w:b/>
        </w:rPr>
        <w:t xml:space="preserve"> Венцислав Пехливанов/</w:t>
      </w:r>
    </w:p>
    <w:sectPr w:rsidR="00947017" w:rsidRPr="009D0CED" w:rsidSect="00F10BB6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46"/>
    <w:multiLevelType w:val="hybridMultilevel"/>
    <w:tmpl w:val="DC3C6D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C82EAA"/>
    <w:multiLevelType w:val="hybridMultilevel"/>
    <w:tmpl w:val="A866F970"/>
    <w:lvl w:ilvl="0" w:tplc="5EAC43AC">
      <w:start w:val="1"/>
      <w:numFmt w:val="upperRoman"/>
      <w:lvlText w:val="%1."/>
      <w:lvlJc w:val="left"/>
      <w:pPr>
        <w:ind w:left="132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F602934"/>
    <w:multiLevelType w:val="hybridMultilevel"/>
    <w:tmpl w:val="B9208CBA"/>
    <w:lvl w:ilvl="0" w:tplc="2BDAD9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ok" w:hAnsi="Timok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E77961"/>
    <w:multiLevelType w:val="hybridMultilevel"/>
    <w:tmpl w:val="17BABBAC"/>
    <w:lvl w:ilvl="0" w:tplc="25720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5C2137"/>
    <w:multiLevelType w:val="hybridMultilevel"/>
    <w:tmpl w:val="463AA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F018F"/>
    <w:multiLevelType w:val="hybridMultilevel"/>
    <w:tmpl w:val="E05E21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4"/>
    <w:rsid w:val="00001BA4"/>
    <w:rsid w:val="00006C04"/>
    <w:rsid w:val="00007731"/>
    <w:rsid w:val="00012149"/>
    <w:rsid w:val="00015285"/>
    <w:rsid w:val="00020CB3"/>
    <w:rsid w:val="000222AB"/>
    <w:rsid w:val="00032EB6"/>
    <w:rsid w:val="00046303"/>
    <w:rsid w:val="000474A4"/>
    <w:rsid w:val="0005115F"/>
    <w:rsid w:val="000511D7"/>
    <w:rsid w:val="000545CD"/>
    <w:rsid w:val="000605BA"/>
    <w:rsid w:val="00073F05"/>
    <w:rsid w:val="00080EA1"/>
    <w:rsid w:val="00086FE5"/>
    <w:rsid w:val="000874A0"/>
    <w:rsid w:val="00087C82"/>
    <w:rsid w:val="000B009A"/>
    <w:rsid w:val="000B1B43"/>
    <w:rsid w:val="000B1BEA"/>
    <w:rsid w:val="000B70D9"/>
    <w:rsid w:val="000B70FC"/>
    <w:rsid w:val="000B7DE8"/>
    <w:rsid w:val="000C52DA"/>
    <w:rsid w:val="000D29AB"/>
    <w:rsid w:val="000E1CEF"/>
    <w:rsid w:val="000E41DA"/>
    <w:rsid w:val="000F240F"/>
    <w:rsid w:val="0010551D"/>
    <w:rsid w:val="00107A73"/>
    <w:rsid w:val="00110589"/>
    <w:rsid w:val="001112DA"/>
    <w:rsid w:val="00121022"/>
    <w:rsid w:val="00122AA1"/>
    <w:rsid w:val="001269B3"/>
    <w:rsid w:val="001270FA"/>
    <w:rsid w:val="00137D95"/>
    <w:rsid w:val="00141405"/>
    <w:rsid w:val="001446EA"/>
    <w:rsid w:val="00144F00"/>
    <w:rsid w:val="00144FCD"/>
    <w:rsid w:val="00146805"/>
    <w:rsid w:val="00146E14"/>
    <w:rsid w:val="00152A3C"/>
    <w:rsid w:val="0017285D"/>
    <w:rsid w:val="00182496"/>
    <w:rsid w:val="001828FF"/>
    <w:rsid w:val="001864CF"/>
    <w:rsid w:val="0019117E"/>
    <w:rsid w:val="00192C56"/>
    <w:rsid w:val="00193B15"/>
    <w:rsid w:val="00194D01"/>
    <w:rsid w:val="0019613D"/>
    <w:rsid w:val="001A7A79"/>
    <w:rsid w:val="001B35B8"/>
    <w:rsid w:val="001C4943"/>
    <w:rsid w:val="001C5A63"/>
    <w:rsid w:val="001C76C1"/>
    <w:rsid w:val="001D25E8"/>
    <w:rsid w:val="001D3930"/>
    <w:rsid w:val="001E157E"/>
    <w:rsid w:val="001E47C3"/>
    <w:rsid w:val="001E73D6"/>
    <w:rsid w:val="0020083A"/>
    <w:rsid w:val="002073A4"/>
    <w:rsid w:val="00207575"/>
    <w:rsid w:val="00213789"/>
    <w:rsid w:val="00227FC9"/>
    <w:rsid w:val="002339C8"/>
    <w:rsid w:val="00244DD4"/>
    <w:rsid w:val="00252469"/>
    <w:rsid w:val="00261BDD"/>
    <w:rsid w:val="002621C7"/>
    <w:rsid w:val="00271F9E"/>
    <w:rsid w:val="002721F5"/>
    <w:rsid w:val="00284B3E"/>
    <w:rsid w:val="0028546E"/>
    <w:rsid w:val="00294A86"/>
    <w:rsid w:val="002A5F6B"/>
    <w:rsid w:val="002A67D8"/>
    <w:rsid w:val="002A6D0E"/>
    <w:rsid w:val="002A7C54"/>
    <w:rsid w:val="002B30AE"/>
    <w:rsid w:val="002B53FE"/>
    <w:rsid w:val="002D7BCB"/>
    <w:rsid w:val="002D7EAC"/>
    <w:rsid w:val="002F0A08"/>
    <w:rsid w:val="00303CDE"/>
    <w:rsid w:val="00315604"/>
    <w:rsid w:val="00334A14"/>
    <w:rsid w:val="00340A8D"/>
    <w:rsid w:val="00356A72"/>
    <w:rsid w:val="00360C9C"/>
    <w:rsid w:val="00361EE8"/>
    <w:rsid w:val="00362174"/>
    <w:rsid w:val="00364469"/>
    <w:rsid w:val="0036585A"/>
    <w:rsid w:val="00371685"/>
    <w:rsid w:val="00371CC2"/>
    <w:rsid w:val="00380804"/>
    <w:rsid w:val="0038457B"/>
    <w:rsid w:val="00394DFD"/>
    <w:rsid w:val="003A79DE"/>
    <w:rsid w:val="003C3E24"/>
    <w:rsid w:val="003C65D6"/>
    <w:rsid w:val="003D4E28"/>
    <w:rsid w:val="003E27E1"/>
    <w:rsid w:val="003E32F7"/>
    <w:rsid w:val="003E6F28"/>
    <w:rsid w:val="003F2FA9"/>
    <w:rsid w:val="003F31E7"/>
    <w:rsid w:val="003F4E28"/>
    <w:rsid w:val="00405E38"/>
    <w:rsid w:val="00412199"/>
    <w:rsid w:val="0043794D"/>
    <w:rsid w:val="00440DD0"/>
    <w:rsid w:val="00454823"/>
    <w:rsid w:val="00456BB1"/>
    <w:rsid w:val="00466683"/>
    <w:rsid w:val="0047493D"/>
    <w:rsid w:val="0047636A"/>
    <w:rsid w:val="00487040"/>
    <w:rsid w:val="004873C9"/>
    <w:rsid w:val="0048788A"/>
    <w:rsid w:val="00490B78"/>
    <w:rsid w:val="0049118F"/>
    <w:rsid w:val="00495E50"/>
    <w:rsid w:val="004A2192"/>
    <w:rsid w:val="004A4B61"/>
    <w:rsid w:val="004A7C42"/>
    <w:rsid w:val="004B036E"/>
    <w:rsid w:val="004B394F"/>
    <w:rsid w:val="004C134A"/>
    <w:rsid w:val="004C437F"/>
    <w:rsid w:val="004C6D42"/>
    <w:rsid w:val="004C71EE"/>
    <w:rsid w:val="004E09C9"/>
    <w:rsid w:val="004E1D8B"/>
    <w:rsid w:val="004E26CB"/>
    <w:rsid w:val="004F66C5"/>
    <w:rsid w:val="004F76BF"/>
    <w:rsid w:val="004F79B7"/>
    <w:rsid w:val="00502650"/>
    <w:rsid w:val="00502C1D"/>
    <w:rsid w:val="00516FDA"/>
    <w:rsid w:val="00522E93"/>
    <w:rsid w:val="00531420"/>
    <w:rsid w:val="00532566"/>
    <w:rsid w:val="00532F8E"/>
    <w:rsid w:val="00534651"/>
    <w:rsid w:val="00537816"/>
    <w:rsid w:val="00540472"/>
    <w:rsid w:val="005412C3"/>
    <w:rsid w:val="0057214B"/>
    <w:rsid w:val="0057399C"/>
    <w:rsid w:val="0058094C"/>
    <w:rsid w:val="00586D1C"/>
    <w:rsid w:val="005A23E0"/>
    <w:rsid w:val="005A77AB"/>
    <w:rsid w:val="005B2E6D"/>
    <w:rsid w:val="005B5621"/>
    <w:rsid w:val="005D3B14"/>
    <w:rsid w:val="005E12F2"/>
    <w:rsid w:val="005F43A4"/>
    <w:rsid w:val="0060323D"/>
    <w:rsid w:val="006066C3"/>
    <w:rsid w:val="0061132C"/>
    <w:rsid w:val="00622A4A"/>
    <w:rsid w:val="00622D37"/>
    <w:rsid w:val="0063566B"/>
    <w:rsid w:val="00640449"/>
    <w:rsid w:val="00644C7A"/>
    <w:rsid w:val="00651D57"/>
    <w:rsid w:val="00670CAE"/>
    <w:rsid w:val="006725B3"/>
    <w:rsid w:val="00672821"/>
    <w:rsid w:val="0067331C"/>
    <w:rsid w:val="00676723"/>
    <w:rsid w:val="006843A4"/>
    <w:rsid w:val="00685B8C"/>
    <w:rsid w:val="00697551"/>
    <w:rsid w:val="006A3B53"/>
    <w:rsid w:val="006B136C"/>
    <w:rsid w:val="006B6CFF"/>
    <w:rsid w:val="006C3BD1"/>
    <w:rsid w:val="006C7B2A"/>
    <w:rsid w:val="006D36E9"/>
    <w:rsid w:val="006D5940"/>
    <w:rsid w:val="006D62BD"/>
    <w:rsid w:val="006E7936"/>
    <w:rsid w:val="006F21F8"/>
    <w:rsid w:val="006F751A"/>
    <w:rsid w:val="00700091"/>
    <w:rsid w:val="00704DB0"/>
    <w:rsid w:val="00707BEE"/>
    <w:rsid w:val="007144BF"/>
    <w:rsid w:val="00717623"/>
    <w:rsid w:val="007258A2"/>
    <w:rsid w:val="007263AC"/>
    <w:rsid w:val="00732024"/>
    <w:rsid w:val="00741FFD"/>
    <w:rsid w:val="00746F41"/>
    <w:rsid w:val="00747DF1"/>
    <w:rsid w:val="00752ADE"/>
    <w:rsid w:val="00755B68"/>
    <w:rsid w:val="00764435"/>
    <w:rsid w:val="00770916"/>
    <w:rsid w:val="00775FD3"/>
    <w:rsid w:val="00786D6F"/>
    <w:rsid w:val="00792A11"/>
    <w:rsid w:val="00794B23"/>
    <w:rsid w:val="007A1417"/>
    <w:rsid w:val="007A6BB8"/>
    <w:rsid w:val="007B7221"/>
    <w:rsid w:val="007C0649"/>
    <w:rsid w:val="007C0C19"/>
    <w:rsid w:val="007D67E3"/>
    <w:rsid w:val="007D7C97"/>
    <w:rsid w:val="007E37D8"/>
    <w:rsid w:val="007E46C8"/>
    <w:rsid w:val="007F416B"/>
    <w:rsid w:val="007F5847"/>
    <w:rsid w:val="00805A31"/>
    <w:rsid w:val="0081015C"/>
    <w:rsid w:val="00812E7F"/>
    <w:rsid w:val="00813F94"/>
    <w:rsid w:val="00821846"/>
    <w:rsid w:val="008329FB"/>
    <w:rsid w:val="008448BD"/>
    <w:rsid w:val="00845146"/>
    <w:rsid w:val="0084675F"/>
    <w:rsid w:val="0085082D"/>
    <w:rsid w:val="00850FDB"/>
    <w:rsid w:val="00856315"/>
    <w:rsid w:val="00872F95"/>
    <w:rsid w:val="00873DD2"/>
    <w:rsid w:val="00897D1E"/>
    <w:rsid w:val="008A2248"/>
    <w:rsid w:val="008A584E"/>
    <w:rsid w:val="008C240C"/>
    <w:rsid w:val="008D01F8"/>
    <w:rsid w:val="008D420C"/>
    <w:rsid w:val="008D5E7B"/>
    <w:rsid w:val="008F28A5"/>
    <w:rsid w:val="009019D9"/>
    <w:rsid w:val="00907E7E"/>
    <w:rsid w:val="00910CF9"/>
    <w:rsid w:val="00916CD7"/>
    <w:rsid w:val="00924509"/>
    <w:rsid w:val="009426DA"/>
    <w:rsid w:val="00947017"/>
    <w:rsid w:val="00955BF8"/>
    <w:rsid w:val="00955D56"/>
    <w:rsid w:val="00980375"/>
    <w:rsid w:val="00991FD7"/>
    <w:rsid w:val="009A2229"/>
    <w:rsid w:val="009A2417"/>
    <w:rsid w:val="009A3288"/>
    <w:rsid w:val="009A3B8E"/>
    <w:rsid w:val="009A5CF2"/>
    <w:rsid w:val="009B2A6F"/>
    <w:rsid w:val="009B47AE"/>
    <w:rsid w:val="009C0052"/>
    <w:rsid w:val="009C07A7"/>
    <w:rsid w:val="009C58F2"/>
    <w:rsid w:val="009D0CED"/>
    <w:rsid w:val="009D2FA9"/>
    <w:rsid w:val="009E7ECF"/>
    <w:rsid w:val="009F33D5"/>
    <w:rsid w:val="00A02366"/>
    <w:rsid w:val="00A023CF"/>
    <w:rsid w:val="00A03722"/>
    <w:rsid w:val="00A10BAD"/>
    <w:rsid w:val="00A1505B"/>
    <w:rsid w:val="00A2033A"/>
    <w:rsid w:val="00A22B6A"/>
    <w:rsid w:val="00A30DEB"/>
    <w:rsid w:val="00A3138D"/>
    <w:rsid w:val="00A35733"/>
    <w:rsid w:val="00A4186A"/>
    <w:rsid w:val="00A47A73"/>
    <w:rsid w:val="00A50C21"/>
    <w:rsid w:val="00A53C61"/>
    <w:rsid w:val="00A67CAF"/>
    <w:rsid w:val="00A75C47"/>
    <w:rsid w:val="00A823D5"/>
    <w:rsid w:val="00A83BB7"/>
    <w:rsid w:val="00AA0125"/>
    <w:rsid w:val="00AA3209"/>
    <w:rsid w:val="00AA6265"/>
    <w:rsid w:val="00AA6C65"/>
    <w:rsid w:val="00AB34B0"/>
    <w:rsid w:val="00AB5C51"/>
    <w:rsid w:val="00AC7EEE"/>
    <w:rsid w:val="00AD1F9B"/>
    <w:rsid w:val="00AD63BC"/>
    <w:rsid w:val="00AD7A58"/>
    <w:rsid w:val="00AE06BD"/>
    <w:rsid w:val="00AE6CA0"/>
    <w:rsid w:val="00AF2A81"/>
    <w:rsid w:val="00B03450"/>
    <w:rsid w:val="00B03C3A"/>
    <w:rsid w:val="00B04974"/>
    <w:rsid w:val="00B05093"/>
    <w:rsid w:val="00B12C17"/>
    <w:rsid w:val="00B169BA"/>
    <w:rsid w:val="00B23F56"/>
    <w:rsid w:val="00B320B3"/>
    <w:rsid w:val="00B5259C"/>
    <w:rsid w:val="00B61E43"/>
    <w:rsid w:val="00B62CE7"/>
    <w:rsid w:val="00B70035"/>
    <w:rsid w:val="00B80523"/>
    <w:rsid w:val="00B856E6"/>
    <w:rsid w:val="00B91078"/>
    <w:rsid w:val="00B97519"/>
    <w:rsid w:val="00BA19A5"/>
    <w:rsid w:val="00BB02F7"/>
    <w:rsid w:val="00BB316C"/>
    <w:rsid w:val="00BB34A4"/>
    <w:rsid w:val="00BC30D8"/>
    <w:rsid w:val="00BE17FC"/>
    <w:rsid w:val="00BF1864"/>
    <w:rsid w:val="00BF2EE5"/>
    <w:rsid w:val="00BF3E52"/>
    <w:rsid w:val="00C11738"/>
    <w:rsid w:val="00C160A5"/>
    <w:rsid w:val="00C22AB1"/>
    <w:rsid w:val="00C339A6"/>
    <w:rsid w:val="00C42CFC"/>
    <w:rsid w:val="00C43F3B"/>
    <w:rsid w:val="00C6522B"/>
    <w:rsid w:val="00C65FF7"/>
    <w:rsid w:val="00C66ABA"/>
    <w:rsid w:val="00C7081F"/>
    <w:rsid w:val="00C84A6C"/>
    <w:rsid w:val="00C85EE8"/>
    <w:rsid w:val="00C9031C"/>
    <w:rsid w:val="00C90363"/>
    <w:rsid w:val="00C92D9E"/>
    <w:rsid w:val="00C9704E"/>
    <w:rsid w:val="00CA2336"/>
    <w:rsid w:val="00CA2B88"/>
    <w:rsid w:val="00CA5B6C"/>
    <w:rsid w:val="00CB19F4"/>
    <w:rsid w:val="00CB4079"/>
    <w:rsid w:val="00CB4B98"/>
    <w:rsid w:val="00CC0298"/>
    <w:rsid w:val="00CC5467"/>
    <w:rsid w:val="00CD13FF"/>
    <w:rsid w:val="00CD25F3"/>
    <w:rsid w:val="00CD5753"/>
    <w:rsid w:val="00CD5953"/>
    <w:rsid w:val="00CE6359"/>
    <w:rsid w:val="00CF0E9B"/>
    <w:rsid w:val="00CF40BB"/>
    <w:rsid w:val="00CF5557"/>
    <w:rsid w:val="00D071BC"/>
    <w:rsid w:val="00D11C4A"/>
    <w:rsid w:val="00D16D0E"/>
    <w:rsid w:val="00D20240"/>
    <w:rsid w:val="00D25324"/>
    <w:rsid w:val="00D2578A"/>
    <w:rsid w:val="00D33CFF"/>
    <w:rsid w:val="00D36899"/>
    <w:rsid w:val="00D37EA7"/>
    <w:rsid w:val="00D5701C"/>
    <w:rsid w:val="00D63478"/>
    <w:rsid w:val="00D7479A"/>
    <w:rsid w:val="00D757BE"/>
    <w:rsid w:val="00D979C7"/>
    <w:rsid w:val="00DB7620"/>
    <w:rsid w:val="00DB7BD5"/>
    <w:rsid w:val="00DC077A"/>
    <w:rsid w:val="00DC77E1"/>
    <w:rsid w:val="00DC7D99"/>
    <w:rsid w:val="00DD1A7C"/>
    <w:rsid w:val="00DD26FC"/>
    <w:rsid w:val="00DD7495"/>
    <w:rsid w:val="00DE5CC8"/>
    <w:rsid w:val="00DE6689"/>
    <w:rsid w:val="00DF54D4"/>
    <w:rsid w:val="00DF6E86"/>
    <w:rsid w:val="00E0532E"/>
    <w:rsid w:val="00E057D7"/>
    <w:rsid w:val="00E20BD4"/>
    <w:rsid w:val="00E23F2D"/>
    <w:rsid w:val="00E27331"/>
    <w:rsid w:val="00E27F52"/>
    <w:rsid w:val="00E31950"/>
    <w:rsid w:val="00E31E21"/>
    <w:rsid w:val="00E333EF"/>
    <w:rsid w:val="00E33B46"/>
    <w:rsid w:val="00E34BAD"/>
    <w:rsid w:val="00E35CF5"/>
    <w:rsid w:val="00E41A62"/>
    <w:rsid w:val="00E56892"/>
    <w:rsid w:val="00E56B31"/>
    <w:rsid w:val="00E63585"/>
    <w:rsid w:val="00E63F68"/>
    <w:rsid w:val="00E92C71"/>
    <w:rsid w:val="00E95DB1"/>
    <w:rsid w:val="00E9735B"/>
    <w:rsid w:val="00E97A4F"/>
    <w:rsid w:val="00ED668B"/>
    <w:rsid w:val="00EE416D"/>
    <w:rsid w:val="00EE5BA5"/>
    <w:rsid w:val="00EE6412"/>
    <w:rsid w:val="00EF0B0E"/>
    <w:rsid w:val="00EF171A"/>
    <w:rsid w:val="00EF6EDC"/>
    <w:rsid w:val="00F03065"/>
    <w:rsid w:val="00F03DEF"/>
    <w:rsid w:val="00F05644"/>
    <w:rsid w:val="00F05D8A"/>
    <w:rsid w:val="00F06F62"/>
    <w:rsid w:val="00F1003F"/>
    <w:rsid w:val="00F10BB6"/>
    <w:rsid w:val="00F2105F"/>
    <w:rsid w:val="00F230F0"/>
    <w:rsid w:val="00F24FCC"/>
    <w:rsid w:val="00F2745A"/>
    <w:rsid w:val="00F31975"/>
    <w:rsid w:val="00F31D95"/>
    <w:rsid w:val="00F3712B"/>
    <w:rsid w:val="00F40FAF"/>
    <w:rsid w:val="00F41B86"/>
    <w:rsid w:val="00F43D82"/>
    <w:rsid w:val="00F468DA"/>
    <w:rsid w:val="00F507C2"/>
    <w:rsid w:val="00F73A6E"/>
    <w:rsid w:val="00F758ED"/>
    <w:rsid w:val="00F7720F"/>
    <w:rsid w:val="00F84F65"/>
    <w:rsid w:val="00F879C8"/>
    <w:rsid w:val="00F91305"/>
    <w:rsid w:val="00F96166"/>
    <w:rsid w:val="00FA13ED"/>
    <w:rsid w:val="00FA2E2C"/>
    <w:rsid w:val="00FB2AD2"/>
    <w:rsid w:val="00FB6BA4"/>
    <w:rsid w:val="00FC13B2"/>
    <w:rsid w:val="00FD0080"/>
    <w:rsid w:val="00FD21E3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630DE8B"/>
  <w15:docId w15:val="{8CC6C358-728B-4E20-9557-D4B7B178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F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6">
    <w:name w:val="Style6"/>
    <w:basedOn w:val="a"/>
    <w:uiPriority w:val="99"/>
    <w:rsid w:val="00AA6C65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/>
      <w:lang w:val="en-US" w:eastAsia="en-US"/>
    </w:rPr>
  </w:style>
  <w:style w:type="paragraph" w:customStyle="1" w:styleId="Style7">
    <w:name w:val="Style7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8">
    <w:name w:val="Style8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9">
    <w:name w:val="Style9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0">
    <w:name w:val="Style10"/>
    <w:basedOn w:val="a"/>
    <w:uiPriority w:val="99"/>
    <w:rsid w:val="00AA6C65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/>
      <w:lang w:val="en-US" w:eastAsia="en-US"/>
    </w:rPr>
  </w:style>
  <w:style w:type="paragraph" w:customStyle="1" w:styleId="Style11">
    <w:name w:val="Style11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2">
    <w:name w:val="Style12"/>
    <w:basedOn w:val="a"/>
    <w:uiPriority w:val="99"/>
    <w:rsid w:val="00AA6C65"/>
    <w:pPr>
      <w:widowControl w:val="0"/>
      <w:autoSpaceDE w:val="0"/>
      <w:autoSpaceDN w:val="0"/>
      <w:adjustRightInd w:val="0"/>
      <w:spacing w:line="305" w:lineRule="exact"/>
      <w:ind w:firstLine="696"/>
      <w:jc w:val="both"/>
    </w:pPr>
    <w:rPr>
      <w:rFonts w:ascii="Bookman Old Style" w:hAnsi="Bookman Old Style"/>
      <w:lang w:val="en-US" w:eastAsia="en-US"/>
    </w:rPr>
  </w:style>
  <w:style w:type="paragraph" w:customStyle="1" w:styleId="Style13">
    <w:name w:val="Style13"/>
    <w:basedOn w:val="a"/>
    <w:uiPriority w:val="99"/>
    <w:rsid w:val="00AA6C65"/>
    <w:pPr>
      <w:widowControl w:val="0"/>
      <w:autoSpaceDE w:val="0"/>
      <w:autoSpaceDN w:val="0"/>
      <w:adjustRightInd w:val="0"/>
      <w:spacing w:line="281" w:lineRule="exact"/>
    </w:pPr>
    <w:rPr>
      <w:rFonts w:ascii="Bookman Old Style" w:hAnsi="Bookman Old Style"/>
      <w:lang w:val="en-US" w:eastAsia="en-US"/>
    </w:rPr>
  </w:style>
  <w:style w:type="paragraph" w:customStyle="1" w:styleId="Style14">
    <w:name w:val="Style14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5">
    <w:name w:val="Style15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customStyle="1" w:styleId="Style16">
    <w:name w:val="Style16"/>
    <w:basedOn w:val="a"/>
    <w:uiPriority w:val="99"/>
    <w:rsid w:val="00AA6C65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character" w:customStyle="1" w:styleId="FontStyle22">
    <w:name w:val="Font Style22"/>
    <w:uiPriority w:val="99"/>
    <w:rsid w:val="00AA6C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A6C6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A6C6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A6C65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AA6C65"/>
    <w:rPr>
      <w:rFonts w:ascii="Tahoma" w:hAnsi="Tahoma" w:cs="Tahoma"/>
      <w:b/>
      <w:bCs/>
      <w:sz w:val="22"/>
      <w:szCs w:val="22"/>
    </w:rPr>
  </w:style>
  <w:style w:type="character" w:customStyle="1" w:styleId="FontStyle28">
    <w:name w:val="Font Style28"/>
    <w:uiPriority w:val="99"/>
    <w:rsid w:val="00AA6C65"/>
    <w:rPr>
      <w:rFonts w:ascii="Tahoma" w:hAnsi="Tahoma" w:cs="Tahoma"/>
      <w:b/>
      <w:bCs/>
      <w:sz w:val="26"/>
      <w:szCs w:val="26"/>
    </w:rPr>
  </w:style>
  <w:style w:type="paragraph" w:customStyle="1" w:styleId="CharChar">
    <w:name w:val="Знак Знак Char Char"/>
    <w:basedOn w:val="a"/>
    <w:rsid w:val="00F41B8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Знак Знак Char Char Знак Знак"/>
    <w:basedOn w:val="a"/>
    <w:rsid w:val="00F41B8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Body Text"/>
    <w:basedOn w:val="a"/>
    <w:link w:val="BodyTextChar"/>
    <w:rsid w:val="009A5CF2"/>
    <w:rPr>
      <w:b/>
      <w:sz w:val="48"/>
      <w:szCs w:val="20"/>
    </w:rPr>
  </w:style>
  <w:style w:type="character" w:customStyle="1" w:styleId="BodyTextChar">
    <w:name w:val="Body Text Char"/>
    <w:basedOn w:val="a0"/>
    <w:link w:val="a3"/>
    <w:rsid w:val="009A5CF2"/>
    <w:rPr>
      <w:b/>
      <w:sz w:val="48"/>
      <w:lang w:eastAsia="bg-BG"/>
    </w:rPr>
  </w:style>
  <w:style w:type="character" w:styleId="a4">
    <w:name w:val="page number"/>
    <w:basedOn w:val="a0"/>
    <w:rsid w:val="008D01F8"/>
    <w:rPr>
      <w:rFonts w:ascii="CG Times" w:hAnsi="CG Times"/>
      <w:noProof w:val="0"/>
      <w:snapToGrid/>
      <w:sz w:val="20"/>
    </w:rPr>
  </w:style>
  <w:style w:type="character" w:customStyle="1" w:styleId="apple-converted-space">
    <w:name w:val="apple-converted-space"/>
    <w:basedOn w:val="a0"/>
    <w:rsid w:val="00F468DA"/>
    <w:rPr>
      <w:rFonts w:cs="Times New Roman"/>
    </w:rPr>
  </w:style>
  <w:style w:type="character" w:customStyle="1" w:styleId="spelle">
    <w:name w:val="spelle"/>
    <w:basedOn w:val="a0"/>
    <w:rsid w:val="00F468DA"/>
    <w:rPr>
      <w:rFonts w:cs="Times New Roman"/>
    </w:rPr>
  </w:style>
  <w:style w:type="character" w:customStyle="1" w:styleId="newdocreference">
    <w:name w:val="newdocreference"/>
    <w:basedOn w:val="a0"/>
    <w:rsid w:val="00AD7A58"/>
  </w:style>
  <w:style w:type="paragraph" w:styleId="a5">
    <w:name w:val="List Paragraph"/>
    <w:basedOn w:val="a"/>
    <w:uiPriority w:val="34"/>
    <w:qFormat/>
    <w:rsid w:val="00C65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904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Urist</cp:lastModifiedBy>
  <cp:revision>7</cp:revision>
  <cp:lastPrinted>2023-12-11T13:07:00Z</cp:lastPrinted>
  <dcterms:created xsi:type="dcterms:W3CDTF">2025-11-20T09:04:00Z</dcterms:created>
  <dcterms:modified xsi:type="dcterms:W3CDTF">2025-11-20T09:21:00Z</dcterms:modified>
</cp:coreProperties>
</file>